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A8" w:rsidRDefault="005114EB" w:rsidP="00A806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A80698" w:rsidRPr="00A80698">
        <w:rPr>
          <w:rFonts w:ascii="Times New Roman" w:hAnsi="Times New Roman" w:cs="Times New Roman"/>
          <w:sz w:val="28"/>
          <w:szCs w:val="28"/>
        </w:rPr>
        <w:tab/>
      </w:r>
      <w:r w:rsidR="00A80698">
        <w:rPr>
          <w:rFonts w:ascii="Times New Roman" w:hAnsi="Times New Roman" w:cs="Times New Roman"/>
          <w:sz w:val="28"/>
          <w:szCs w:val="28"/>
        </w:rPr>
        <w:t xml:space="preserve">      </w:t>
      </w:r>
      <w:r w:rsidR="00A80698" w:rsidRPr="00A80698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A80698" w:rsidRPr="005114EB" w:rsidRDefault="00A80698" w:rsidP="00A806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Công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đoàn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trường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THPT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Lê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Qúy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Đôn</w:t>
      </w:r>
      <w:proofErr w:type="spellEnd"/>
      <w:r w:rsidRPr="005114EB">
        <w:rPr>
          <w:rFonts w:ascii="Times New Roman" w:hAnsi="Times New Roman" w:cs="Times New Roman"/>
          <w:sz w:val="28"/>
          <w:szCs w:val="28"/>
        </w:rPr>
        <w:tab/>
      </w:r>
      <w:r w:rsidRPr="005114EB">
        <w:rPr>
          <w:rFonts w:ascii="Times New Roman" w:hAnsi="Times New Roman" w:cs="Times New Roman"/>
          <w:sz w:val="28"/>
          <w:szCs w:val="28"/>
        </w:rPr>
        <w:tab/>
      </w:r>
      <w:r w:rsidRPr="005114E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Độc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lập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Tự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do –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Hạnh</w:t>
      </w:r>
      <w:proofErr w:type="spellEnd"/>
      <w:r w:rsidRPr="005114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4EB">
        <w:rPr>
          <w:rFonts w:ascii="Times New Roman" w:hAnsi="Times New Roman" w:cs="Times New Roman"/>
          <w:sz w:val="28"/>
          <w:szCs w:val="28"/>
          <w:u w:val="single"/>
        </w:rPr>
        <w:t>phúc</w:t>
      </w:r>
      <w:proofErr w:type="spellEnd"/>
    </w:p>
    <w:p w:rsidR="00A80698" w:rsidRPr="005114EB" w:rsidRDefault="00A80698" w:rsidP="00A806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80698" w:rsidRPr="00CF290D" w:rsidRDefault="00A80698" w:rsidP="00CF290D">
      <w:pPr>
        <w:spacing w:after="0"/>
        <w:ind w:left="5040" w:firstLine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290D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  <w:r w:rsidRPr="00CF29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290D">
        <w:rPr>
          <w:rFonts w:ascii="Times New Roman" w:hAnsi="Times New Roman" w:cs="Times New Roman"/>
          <w:i/>
          <w:sz w:val="28"/>
          <w:szCs w:val="28"/>
        </w:rPr>
        <w:t>Liễ</w:t>
      </w:r>
      <w:r w:rsidR="00C17736">
        <w:rPr>
          <w:rFonts w:ascii="Times New Roman" w:hAnsi="Times New Roman" w:cs="Times New Roman"/>
          <w:i/>
          <w:sz w:val="28"/>
          <w:szCs w:val="28"/>
        </w:rPr>
        <w:t>u</w:t>
      </w:r>
      <w:proofErr w:type="spellEnd"/>
      <w:r w:rsidR="00C177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773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17736"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 w:rsidR="00C17736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C17736">
        <w:rPr>
          <w:rFonts w:ascii="Times New Roman" w:hAnsi="Times New Roman" w:cs="Times New Roman"/>
          <w:i/>
          <w:sz w:val="28"/>
          <w:szCs w:val="28"/>
        </w:rPr>
        <w:t xml:space="preserve"> 03 </w:t>
      </w:r>
      <w:proofErr w:type="spellStart"/>
      <w:r w:rsidR="00C17736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C17736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A80698" w:rsidRDefault="00A80698" w:rsidP="00A80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36" w:rsidRDefault="00A80698" w:rsidP="00FE5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0D">
        <w:rPr>
          <w:rFonts w:ascii="Times New Roman" w:hAnsi="Times New Roman" w:cs="Times New Roman"/>
          <w:b/>
          <w:sz w:val="28"/>
          <w:szCs w:val="28"/>
        </w:rPr>
        <w:t>BÁO CÁO</w:t>
      </w:r>
      <w:r w:rsidR="00FE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90D">
        <w:rPr>
          <w:rFonts w:ascii="Times New Roman" w:hAnsi="Times New Roman" w:cs="Times New Roman"/>
          <w:b/>
          <w:sz w:val="28"/>
          <w:szCs w:val="28"/>
        </w:rPr>
        <w:t>TỔ CHỨC HOẠT ĐỘNG</w:t>
      </w:r>
      <w:r w:rsidR="00C17736">
        <w:rPr>
          <w:rFonts w:ascii="Times New Roman" w:hAnsi="Times New Roman" w:cs="Times New Roman"/>
          <w:b/>
          <w:sz w:val="28"/>
          <w:szCs w:val="28"/>
        </w:rPr>
        <w:t xml:space="preserve"> TUYÊN TRUYỀN </w:t>
      </w:r>
    </w:p>
    <w:p w:rsidR="00A80698" w:rsidRPr="00CF290D" w:rsidRDefault="00C17736" w:rsidP="00CF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QUỐC TẾ HẠNH PHÚC 20/3/2019</w:t>
      </w:r>
    </w:p>
    <w:p w:rsidR="00A80698" w:rsidRDefault="00A80698" w:rsidP="00A80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36" w:rsidRDefault="00A80698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510/SVTTDL-</w:t>
      </w:r>
      <w:proofErr w:type="gramStart"/>
      <w:r w:rsidR="00C17736">
        <w:rPr>
          <w:rFonts w:ascii="Times New Roman" w:hAnsi="Times New Roman" w:cs="Times New Roman"/>
          <w:sz w:val="28"/>
          <w:szCs w:val="28"/>
        </w:rPr>
        <w:t xml:space="preserve">VH 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soso469/SGDĐT-CTTT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A80698" w:rsidRDefault="00A80698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</w:t>
      </w:r>
      <w:r w:rsidR="00C1773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3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20/3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80698" w:rsidRDefault="00A80698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08B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C30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B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17736">
        <w:rPr>
          <w:rFonts w:ascii="Times New Roman" w:hAnsi="Times New Roman" w:cs="Times New Roman"/>
          <w:sz w:val="28"/>
          <w:szCs w:val="28"/>
        </w:rPr>
        <w:t xml:space="preserve"> CN VCLĐ: </w:t>
      </w:r>
      <w:r w:rsidR="00957B87">
        <w:rPr>
          <w:rFonts w:ascii="Times New Roman" w:hAnsi="Times New Roman" w:cs="Times New Roman"/>
          <w:sz w:val="28"/>
          <w:szCs w:val="28"/>
        </w:rPr>
        <w:t>83</w:t>
      </w:r>
      <w:r w:rsidR="00C17736">
        <w:rPr>
          <w:rFonts w:ascii="Times New Roman" w:hAnsi="Times New Roman" w:cs="Times New Roman"/>
          <w:sz w:val="28"/>
          <w:szCs w:val="28"/>
        </w:rPr>
        <w:t>/83</w:t>
      </w:r>
      <w:r w:rsidR="00C308B9">
        <w:rPr>
          <w:rFonts w:ascii="Times New Roman" w:hAnsi="Times New Roman" w:cs="Times New Roman"/>
          <w:sz w:val="28"/>
          <w:szCs w:val="28"/>
        </w:rPr>
        <w:t>.</w:t>
      </w:r>
    </w:p>
    <w:p w:rsidR="00C308B9" w:rsidRDefault="00C308B9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7B8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tham</w:t>
      </w:r>
      <w:proofErr w:type="spellEnd"/>
      <w:proofErr w:type="gram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>: 80/83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57B87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do con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sản</w:t>
      </w:r>
      <w:proofErr w:type="spellEnd"/>
    </w:p>
    <w:p w:rsidR="002F32AE" w:rsidRDefault="002F32AE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290D">
        <w:rPr>
          <w:rFonts w:ascii="Times New Roman" w:hAnsi="Times New Roman" w:cs="Times New Roman"/>
          <w:sz w:val="28"/>
          <w:szCs w:val="28"/>
        </w:rPr>
        <w:t xml:space="preserve">I/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</w:t>
      </w:r>
      <w:r w:rsidR="00957B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20/3/2019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8BE" w:rsidRPr="00113B45" w:rsidRDefault="002F32AE" w:rsidP="00020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90D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(20/3/2013 – 20/3/2019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="00957B87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957B87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957B87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="00957B87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957B87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87" w:rsidRPr="00B53822">
        <w:rPr>
          <w:rFonts w:ascii="Times New Roman" w:hAnsi="Times New Roman" w:cs="Times New Roman"/>
          <w:b/>
          <w:sz w:val="28"/>
          <w:szCs w:val="28"/>
        </w:rPr>
        <w:t>phúc</w:t>
      </w:r>
      <w:r w:rsidR="00957B87">
        <w:rPr>
          <w:rFonts w:ascii="Times New Roman" w:hAnsi="Times New Roman" w:cs="Times New Roman"/>
          <w:sz w:val="28"/>
          <w:szCs w:val="28"/>
        </w:rPr>
        <w:t>”hạnh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8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957B87">
        <w:rPr>
          <w:rFonts w:ascii="Times New Roman" w:hAnsi="Times New Roman" w:cs="Times New Roman"/>
          <w:sz w:val="28"/>
          <w:szCs w:val="28"/>
        </w:rPr>
        <w:t>,</w:t>
      </w:r>
      <w:r w:rsidR="00B53822" w:rsidRPr="00B53822">
        <w:rPr>
          <w:rFonts w:ascii="Times New Roman" w:hAnsi="Times New Roman" w:cs="Times New Roman"/>
          <w:sz w:val="28"/>
          <w:szCs w:val="28"/>
        </w:rPr>
        <w:t xml:space="preserve"> </w:t>
      </w:r>
      <w:r w:rsidR="00B5382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="00B53822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B53822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="00B53822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chia</w:t>
      </w:r>
      <w:proofErr w:type="spellEnd"/>
      <w:r w:rsidR="00B53822" w:rsidRPr="00B53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822" w:rsidRPr="00B53822">
        <w:rPr>
          <w:rFonts w:ascii="Times New Roman" w:hAnsi="Times New Roman" w:cs="Times New Roman"/>
          <w:b/>
          <w:sz w:val="28"/>
          <w:szCs w:val="28"/>
        </w:rPr>
        <w:t>sẻ</w:t>
      </w:r>
      <w:r w:rsidR="00B53822">
        <w:rPr>
          <w:rFonts w:ascii="Times New Roman" w:hAnsi="Times New Roman" w:cs="Times New Roman"/>
          <w:sz w:val="28"/>
          <w:szCs w:val="28"/>
        </w:rPr>
        <w:t>”hạnh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5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nhauvowis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C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D8">
        <w:rPr>
          <w:rFonts w:ascii="Times New Roman" w:hAnsi="Times New Roman" w:cs="Times New Roman"/>
          <w:sz w:val="28"/>
          <w:szCs w:val="28"/>
        </w:rPr>
        <w:t>hiệu“</w:t>
      </w:r>
      <w:r w:rsidR="00C753D8" w:rsidRPr="00113B45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hạ</w:t>
      </w:r>
      <w:r w:rsidR="00776FA7" w:rsidRPr="00113B45">
        <w:rPr>
          <w:rFonts w:ascii="Times New Roman" w:hAnsi="Times New Roman" w:cs="Times New Roman"/>
          <w:b/>
          <w:sz w:val="28"/>
          <w:szCs w:val="28"/>
        </w:rPr>
        <w:t>nh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3,H</w:t>
      </w:r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ãy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vì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no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ấm,tiến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C753D8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3D8" w:rsidRPr="00113B45">
        <w:rPr>
          <w:rFonts w:ascii="Times New Roman" w:hAnsi="Times New Roman" w:cs="Times New Roman"/>
          <w:b/>
          <w:sz w:val="28"/>
          <w:szCs w:val="28"/>
        </w:rPr>
        <w:t>minh</w:t>
      </w:r>
      <w:r w:rsidR="00776FA7" w:rsidRPr="00113B45">
        <w:rPr>
          <w:rFonts w:ascii="Times New Roman" w:hAnsi="Times New Roman" w:cs="Times New Roman"/>
          <w:b/>
          <w:sz w:val="28"/>
          <w:szCs w:val="28"/>
        </w:rPr>
        <w:t>,Hãy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môi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FA7" w:rsidRPr="00113B45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="00776FA7" w:rsidRPr="00113B45">
        <w:rPr>
          <w:rFonts w:ascii="Times New Roman" w:hAnsi="Times New Roman" w:cs="Times New Roman"/>
          <w:b/>
          <w:sz w:val="28"/>
          <w:szCs w:val="28"/>
        </w:rPr>
        <w:t>”</w:t>
      </w:r>
    </w:p>
    <w:p w:rsidR="002A19E1" w:rsidRDefault="002A19E1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90D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làn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1F1F2B" w:rsidRDefault="001F1F2B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Chia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qua 4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vòng</w:t>
      </w:r>
      <w:proofErr w:type="spellEnd"/>
    </w:p>
    <w:p w:rsidR="00113B45" w:rsidRDefault="00113B45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113B45" w:rsidRDefault="00113B45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</w:p>
    <w:p w:rsidR="00113B45" w:rsidRDefault="00113B45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Khiếu</w:t>
      </w:r>
      <w:proofErr w:type="spellEnd"/>
    </w:p>
    <w:p w:rsidR="00113B45" w:rsidRDefault="00113B45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>
        <w:rPr>
          <w:rFonts w:ascii="Times New Roman" w:hAnsi="Times New Roman" w:cs="Times New Roman"/>
          <w:sz w:val="28"/>
          <w:szCs w:val="28"/>
        </w:rPr>
        <w:t>Hùng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</w:p>
    <w:p w:rsidR="00EA0A08" w:rsidRDefault="00EA0A08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90D"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nữ</w:t>
      </w:r>
      <w:proofErr w:type="spellEnd"/>
    </w:p>
    <w:p w:rsidR="00CF290D" w:rsidRDefault="00EA0A08" w:rsidP="0011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90D">
        <w:rPr>
          <w:rFonts w:ascii="Times New Roman" w:hAnsi="Times New Roman" w:cs="Times New Roman"/>
          <w:sz w:val="28"/>
          <w:szCs w:val="28"/>
        </w:rPr>
        <w:tab/>
        <w:t xml:space="preserve">II/ </w:t>
      </w:r>
      <w:proofErr w:type="spellStart"/>
      <w:r w:rsidR="00CF290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CF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0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CF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0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F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0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F29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4CE6" w:rsidRDefault="00BD3CA4" w:rsidP="00113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</w:t>
      </w:r>
      <w:r w:rsidR="00113B4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.000.000 VNĐ,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800.000đ </w:t>
      </w:r>
      <w:proofErr w:type="spellStart"/>
      <w:r w:rsidR="001D4CE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1D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CE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1D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200.000đ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</w:t>
      </w:r>
      <w:r w:rsidR="00113B4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>: 30</w:t>
      </w:r>
      <w:r>
        <w:rPr>
          <w:rFonts w:ascii="Times New Roman" w:hAnsi="Times New Roman" w:cs="Times New Roman"/>
          <w:sz w:val="28"/>
          <w:szCs w:val="28"/>
        </w:rPr>
        <w:t>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r w:rsidR="00113B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>: 25</w:t>
      </w:r>
      <w:r>
        <w:rPr>
          <w:rFonts w:ascii="Times New Roman" w:hAnsi="Times New Roman" w:cs="Times New Roman"/>
          <w:sz w:val="28"/>
          <w:szCs w:val="28"/>
        </w:rPr>
        <w:t>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>: 200.000đ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r w:rsidR="00113B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>: 10</w:t>
      </w:r>
      <w:r>
        <w:rPr>
          <w:rFonts w:ascii="Times New Roman" w:hAnsi="Times New Roman" w:cs="Times New Roman"/>
          <w:sz w:val="28"/>
          <w:szCs w:val="28"/>
        </w:rPr>
        <w:t>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r w:rsidR="00113B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hung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>: 10</w:t>
      </w:r>
      <w:r>
        <w:rPr>
          <w:rFonts w:ascii="Times New Roman" w:hAnsi="Times New Roman" w:cs="Times New Roman"/>
          <w:sz w:val="28"/>
          <w:szCs w:val="28"/>
        </w:rPr>
        <w:t>0.000đ</w:t>
      </w:r>
    </w:p>
    <w:p w:rsidR="001D4CE6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 xml:space="preserve">- </w:t>
      </w:r>
      <w:r w:rsidR="00113B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>: 50.000đ/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r w:rsidR="00113B45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ABB" w:rsidRDefault="001D4CE6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A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45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3B45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113B45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113B45">
        <w:rPr>
          <w:rFonts w:ascii="Times New Roman" w:hAnsi="Times New Roman" w:cs="Times New Roman"/>
          <w:sz w:val="28"/>
          <w:szCs w:val="28"/>
        </w:rPr>
        <w:t>/3/2019</w:t>
      </w:r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Qúy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B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52ABB">
        <w:rPr>
          <w:rFonts w:ascii="Times New Roman" w:hAnsi="Times New Roman" w:cs="Times New Roman"/>
          <w:sz w:val="28"/>
          <w:szCs w:val="28"/>
        </w:rPr>
        <w:t>.</w:t>
      </w:r>
    </w:p>
    <w:p w:rsidR="005114EB" w:rsidRDefault="005114EB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2ABB" w:rsidRDefault="005114EB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CHỦ TỊCH</w:t>
      </w:r>
    </w:p>
    <w:p w:rsidR="00852ABB" w:rsidRDefault="00852ABB" w:rsidP="00852ABB">
      <w:pPr>
        <w:spacing w:after="0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TM.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 NỮ CÔNG</w:t>
      </w:r>
    </w:p>
    <w:p w:rsidR="00852ABB" w:rsidRDefault="00852ABB" w:rsidP="005114EB">
      <w:pPr>
        <w:spacing w:after="0"/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Trưở</w:t>
      </w:r>
      <w:r w:rsidR="005114E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5114EB">
        <w:rPr>
          <w:rFonts w:ascii="Times New Roman" w:hAnsi="Times New Roman" w:cs="Times New Roman"/>
          <w:sz w:val="28"/>
          <w:szCs w:val="28"/>
        </w:rPr>
        <w:t xml:space="preserve"> Ban</w:t>
      </w:r>
    </w:p>
    <w:p w:rsidR="00852ABB" w:rsidRPr="005114EB" w:rsidRDefault="005114EB" w:rsidP="000208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4EB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511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4E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5114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4EB">
        <w:rPr>
          <w:rFonts w:ascii="Times New Roman" w:hAnsi="Times New Roman" w:cs="Times New Roman"/>
          <w:b/>
          <w:sz w:val="28"/>
          <w:szCs w:val="28"/>
        </w:rPr>
        <w:t>Phú</w:t>
      </w:r>
      <w:proofErr w:type="spellEnd"/>
    </w:p>
    <w:p w:rsidR="00852ABB" w:rsidRPr="00852ABB" w:rsidRDefault="00852ABB" w:rsidP="00852ABB">
      <w:pPr>
        <w:spacing w:after="0"/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BB"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 w:rsidRPr="00852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B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852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BB">
        <w:rPr>
          <w:rFonts w:ascii="Times New Roman" w:hAnsi="Times New Roman" w:cs="Times New Roman"/>
          <w:b/>
          <w:sz w:val="28"/>
          <w:szCs w:val="28"/>
        </w:rPr>
        <w:t>Phụng</w:t>
      </w:r>
      <w:proofErr w:type="spellEnd"/>
      <w:r w:rsidRPr="00852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ABB">
        <w:rPr>
          <w:rFonts w:ascii="Times New Roman" w:hAnsi="Times New Roman" w:cs="Times New Roman"/>
          <w:b/>
          <w:sz w:val="28"/>
          <w:szCs w:val="28"/>
        </w:rPr>
        <w:t>Hảo</w:t>
      </w:r>
      <w:proofErr w:type="spellEnd"/>
    </w:p>
    <w:p w:rsidR="002F32AE" w:rsidRDefault="002F32AE" w:rsidP="0002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2AE" w:rsidRPr="00A80698" w:rsidRDefault="002F32AE" w:rsidP="00A806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0698" w:rsidRPr="00A80698" w:rsidRDefault="00A80698" w:rsidP="00A806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0698" w:rsidRPr="00A80698" w:rsidSect="00A80698">
      <w:pgSz w:w="12240" w:h="15840"/>
      <w:pgMar w:top="426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0698"/>
    <w:rsid w:val="000208BE"/>
    <w:rsid w:val="00067E4C"/>
    <w:rsid w:val="000B5B48"/>
    <w:rsid w:val="00113B45"/>
    <w:rsid w:val="001D4CE6"/>
    <w:rsid w:val="001F1F2B"/>
    <w:rsid w:val="002A19E1"/>
    <w:rsid w:val="002F32AE"/>
    <w:rsid w:val="00366FE9"/>
    <w:rsid w:val="005114EB"/>
    <w:rsid w:val="007251E7"/>
    <w:rsid w:val="0075098B"/>
    <w:rsid w:val="00776FA7"/>
    <w:rsid w:val="00852ABB"/>
    <w:rsid w:val="00881493"/>
    <w:rsid w:val="008A577D"/>
    <w:rsid w:val="008D75F5"/>
    <w:rsid w:val="00957B87"/>
    <w:rsid w:val="00A80698"/>
    <w:rsid w:val="00B53822"/>
    <w:rsid w:val="00BA2248"/>
    <w:rsid w:val="00BD3CA4"/>
    <w:rsid w:val="00C036A8"/>
    <w:rsid w:val="00C17736"/>
    <w:rsid w:val="00C308B9"/>
    <w:rsid w:val="00C753D8"/>
    <w:rsid w:val="00CF290D"/>
    <w:rsid w:val="00EA0A08"/>
    <w:rsid w:val="00FA7E3A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8.1X64 M1</cp:lastModifiedBy>
  <cp:revision>3</cp:revision>
  <dcterms:created xsi:type="dcterms:W3CDTF">2019-03-26T16:59:00Z</dcterms:created>
  <dcterms:modified xsi:type="dcterms:W3CDTF">2019-03-26T17:02:00Z</dcterms:modified>
</cp:coreProperties>
</file>